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743" w:rsidRPr="00DD6252" w:rsidRDefault="00671743" w:rsidP="0067174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Verdana" w:hAnsi="Verdana"/>
          <w:noProof/>
          <w:sz w:val="24"/>
          <w:szCs w:val="24"/>
          <w:shd w:val="clear" w:color="auto" w:fill="FFFFFF"/>
          <w:lang w:eastAsia="it-IT"/>
        </w:rPr>
        <w:drawing>
          <wp:inline distT="0" distB="0" distL="0" distR="0">
            <wp:extent cx="1097282" cy="1261875"/>
            <wp:effectExtent l="0" t="0" r="762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undcube_logo_universiade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7282" cy="126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4917" w:rsidRDefault="00A24917" w:rsidP="00671743">
      <w:pPr>
        <w:spacing w:after="0" w:line="276" w:lineRule="auto"/>
        <w:jc w:val="both"/>
        <w:rPr>
          <w:rFonts w:ascii="Verdana" w:eastAsia="Calibri" w:hAnsi="Verdana" w:cs="Times New Roman"/>
          <w:sz w:val="24"/>
          <w:szCs w:val="24"/>
        </w:rPr>
      </w:pPr>
    </w:p>
    <w:p w:rsidR="00671743" w:rsidRPr="001F4846" w:rsidRDefault="00671743" w:rsidP="00671743">
      <w:pPr>
        <w:spacing w:after="0" w:line="276" w:lineRule="auto"/>
        <w:jc w:val="both"/>
        <w:rPr>
          <w:rFonts w:ascii="Verdana" w:eastAsia="Calibri" w:hAnsi="Verdana" w:cs="Times New Roman"/>
          <w:sz w:val="24"/>
          <w:szCs w:val="24"/>
        </w:rPr>
      </w:pPr>
      <w:r w:rsidRPr="001F4846">
        <w:rPr>
          <w:rFonts w:ascii="Verdana" w:eastAsia="Calibri" w:hAnsi="Verdana" w:cs="Times New Roman"/>
          <w:sz w:val="24"/>
          <w:szCs w:val="24"/>
        </w:rPr>
        <w:t>COMUNICATO STAMPA DEL</w:t>
      </w:r>
      <w:r w:rsidR="00B56549">
        <w:rPr>
          <w:rFonts w:ascii="Verdana" w:eastAsia="Calibri" w:hAnsi="Verdana" w:cs="Times New Roman"/>
          <w:sz w:val="24"/>
          <w:szCs w:val="24"/>
        </w:rPr>
        <w:t xml:space="preserve"> 1</w:t>
      </w:r>
      <w:r w:rsidR="00546532">
        <w:rPr>
          <w:rFonts w:ascii="Verdana" w:eastAsia="Calibri" w:hAnsi="Verdana" w:cs="Times New Roman"/>
          <w:sz w:val="24"/>
          <w:szCs w:val="24"/>
        </w:rPr>
        <w:t>4</w:t>
      </w:r>
      <w:bookmarkStart w:id="0" w:name="_GoBack"/>
      <w:bookmarkEnd w:id="0"/>
      <w:r w:rsidRPr="001F4846">
        <w:rPr>
          <w:rFonts w:ascii="Verdana" w:eastAsia="Calibri" w:hAnsi="Verdana" w:cs="Times New Roman"/>
          <w:sz w:val="24"/>
          <w:szCs w:val="24"/>
        </w:rPr>
        <w:t xml:space="preserve"> GIUGNO 2019</w:t>
      </w:r>
    </w:p>
    <w:p w:rsidR="001A0F8B" w:rsidRPr="001A0F8B" w:rsidRDefault="001A0F8B" w:rsidP="001A0F8B">
      <w:pPr>
        <w:jc w:val="both"/>
        <w:rPr>
          <w:rFonts w:ascii="Verdana" w:hAnsi="Verdana"/>
          <w:b/>
          <w:bCs/>
          <w:sz w:val="24"/>
          <w:szCs w:val="24"/>
        </w:rPr>
      </w:pPr>
      <w:r w:rsidRPr="001A0F8B">
        <w:rPr>
          <w:rFonts w:ascii="Verdana" w:hAnsi="Verdana"/>
          <w:b/>
          <w:bCs/>
          <w:sz w:val="24"/>
          <w:szCs w:val="24"/>
        </w:rPr>
        <w:t>UNIVERSIADE, AL VIA LA FORMAZIONE DEI VOLONTARI</w:t>
      </w:r>
    </w:p>
    <w:p w:rsidR="001A0F8B" w:rsidRPr="001A0F8B" w:rsidRDefault="001A0F8B" w:rsidP="001A0F8B">
      <w:pPr>
        <w:jc w:val="both"/>
        <w:rPr>
          <w:rFonts w:ascii="Verdana" w:hAnsi="Verdana"/>
          <w:sz w:val="24"/>
          <w:szCs w:val="24"/>
        </w:rPr>
      </w:pPr>
      <w:r w:rsidRPr="001A0F8B">
        <w:rPr>
          <w:rFonts w:ascii="Verdana" w:hAnsi="Verdana"/>
          <w:sz w:val="24"/>
          <w:szCs w:val="24"/>
        </w:rPr>
        <w:t xml:space="preserve">Partirà questo weekend la formazione dei volontari assegnati negli impianti di competizione dell’Universiade Napoli 2019. Il 15 e 16, e a seguire il 22 e 23 giugno, i volontari selezionati incontreranno Vincenzo Maria Genovese, Director of </w:t>
      </w:r>
      <w:proofErr w:type="spellStart"/>
      <w:r w:rsidRPr="001A0F8B">
        <w:rPr>
          <w:rFonts w:ascii="Verdana" w:hAnsi="Verdana"/>
          <w:sz w:val="24"/>
          <w:szCs w:val="24"/>
        </w:rPr>
        <w:t>Games</w:t>
      </w:r>
      <w:proofErr w:type="spellEnd"/>
      <w:r w:rsidRPr="001A0F8B">
        <w:rPr>
          <w:rFonts w:ascii="Verdana" w:hAnsi="Verdana"/>
          <w:sz w:val="24"/>
          <w:szCs w:val="24"/>
        </w:rPr>
        <w:t xml:space="preserve"> </w:t>
      </w:r>
      <w:proofErr w:type="spellStart"/>
      <w:r w:rsidRPr="001A0F8B">
        <w:rPr>
          <w:rFonts w:ascii="Verdana" w:hAnsi="Verdana"/>
          <w:sz w:val="24"/>
          <w:szCs w:val="24"/>
        </w:rPr>
        <w:t>Services</w:t>
      </w:r>
      <w:proofErr w:type="spellEnd"/>
      <w:r w:rsidRPr="001A0F8B">
        <w:rPr>
          <w:rFonts w:ascii="Verdana" w:hAnsi="Verdana"/>
          <w:sz w:val="24"/>
          <w:szCs w:val="24"/>
        </w:rPr>
        <w:t xml:space="preserve">, Francesco </w:t>
      </w:r>
      <w:proofErr w:type="spellStart"/>
      <w:r w:rsidRPr="001A0F8B">
        <w:rPr>
          <w:rFonts w:ascii="Verdana" w:hAnsi="Verdana"/>
          <w:sz w:val="24"/>
          <w:szCs w:val="24"/>
        </w:rPr>
        <w:t>Furno</w:t>
      </w:r>
      <w:proofErr w:type="spellEnd"/>
      <w:r w:rsidRPr="001A0F8B">
        <w:rPr>
          <w:rFonts w:ascii="Verdana" w:hAnsi="Verdana"/>
          <w:sz w:val="24"/>
          <w:szCs w:val="24"/>
        </w:rPr>
        <w:t xml:space="preserve">, Head </w:t>
      </w:r>
      <w:proofErr w:type="spellStart"/>
      <w:r w:rsidRPr="001A0F8B">
        <w:rPr>
          <w:rFonts w:ascii="Verdana" w:hAnsi="Verdana"/>
          <w:sz w:val="24"/>
          <w:szCs w:val="24"/>
        </w:rPr>
        <w:t>of</w:t>
      </w:r>
      <w:proofErr w:type="spellEnd"/>
      <w:r w:rsidRPr="001A0F8B">
        <w:rPr>
          <w:rFonts w:ascii="Verdana" w:hAnsi="Verdana"/>
          <w:sz w:val="24"/>
          <w:szCs w:val="24"/>
        </w:rPr>
        <w:t xml:space="preserve"> </w:t>
      </w:r>
      <w:proofErr w:type="spellStart"/>
      <w:r w:rsidRPr="001A0F8B">
        <w:rPr>
          <w:rFonts w:ascii="Verdana" w:hAnsi="Verdana"/>
          <w:sz w:val="24"/>
          <w:szCs w:val="24"/>
        </w:rPr>
        <w:t>Venue</w:t>
      </w:r>
      <w:proofErr w:type="spellEnd"/>
      <w:r w:rsidRPr="001A0F8B">
        <w:rPr>
          <w:rFonts w:ascii="Verdana" w:hAnsi="Verdana"/>
          <w:sz w:val="24"/>
          <w:szCs w:val="24"/>
        </w:rPr>
        <w:t xml:space="preserve"> Management e Andrea </w:t>
      </w:r>
      <w:proofErr w:type="spellStart"/>
      <w:r w:rsidRPr="001A0F8B">
        <w:rPr>
          <w:rFonts w:ascii="Verdana" w:hAnsi="Verdana"/>
          <w:sz w:val="24"/>
          <w:szCs w:val="24"/>
        </w:rPr>
        <w:t>Roberti</w:t>
      </w:r>
      <w:proofErr w:type="spellEnd"/>
      <w:r w:rsidRPr="001A0F8B">
        <w:rPr>
          <w:rFonts w:ascii="Verdana" w:hAnsi="Verdana"/>
          <w:sz w:val="24"/>
          <w:szCs w:val="24"/>
        </w:rPr>
        <w:t xml:space="preserve">, </w:t>
      </w:r>
      <w:proofErr w:type="spellStart"/>
      <w:r w:rsidRPr="001A0F8B">
        <w:rPr>
          <w:rFonts w:ascii="Verdana" w:hAnsi="Verdana"/>
          <w:sz w:val="24"/>
          <w:szCs w:val="24"/>
        </w:rPr>
        <w:t>Venue</w:t>
      </w:r>
      <w:proofErr w:type="spellEnd"/>
      <w:r w:rsidRPr="001A0F8B">
        <w:rPr>
          <w:rFonts w:ascii="Verdana" w:hAnsi="Verdana"/>
          <w:sz w:val="24"/>
          <w:szCs w:val="24"/>
        </w:rPr>
        <w:t xml:space="preserve"> Manager, e i responsabili del programma </w:t>
      </w:r>
      <w:proofErr w:type="spellStart"/>
      <w:r w:rsidRPr="001A0F8B">
        <w:rPr>
          <w:rFonts w:ascii="Verdana" w:hAnsi="Verdana"/>
          <w:sz w:val="24"/>
          <w:szCs w:val="24"/>
        </w:rPr>
        <w:t>UniVolontà</w:t>
      </w:r>
      <w:proofErr w:type="spellEnd"/>
      <w:r w:rsidRPr="001A0F8B">
        <w:rPr>
          <w:rFonts w:ascii="Verdana" w:hAnsi="Verdana"/>
          <w:sz w:val="24"/>
          <w:szCs w:val="24"/>
        </w:rPr>
        <w:t xml:space="preserve"> nelle strutture delle cinque province campane che ospiteranno le gare delle 18 discipline iscritte alla manifestazione. L’incontro sarà l’occasione per coinvolgere i volontari nello spirito dell’Universiade e per presentare loro l’organigramma del Comitato Organizzatore; saranno inoltre introdotti nelle aree funzionali a cui sono stati assegnati: Protocollo, </w:t>
      </w:r>
      <w:proofErr w:type="spellStart"/>
      <w:r w:rsidRPr="001A0F8B">
        <w:rPr>
          <w:rFonts w:ascii="Verdana" w:hAnsi="Verdana"/>
          <w:sz w:val="24"/>
          <w:szCs w:val="24"/>
        </w:rPr>
        <w:t>Media&amp;Broadcasting</w:t>
      </w:r>
      <w:proofErr w:type="spellEnd"/>
      <w:r w:rsidRPr="001A0F8B">
        <w:rPr>
          <w:rFonts w:ascii="Verdana" w:hAnsi="Verdana"/>
          <w:sz w:val="24"/>
          <w:szCs w:val="24"/>
        </w:rPr>
        <w:t xml:space="preserve">, Cerimonie, Tecnologia, Trasporti, </w:t>
      </w:r>
      <w:proofErr w:type="spellStart"/>
      <w:r w:rsidRPr="001A0F8B">
        <w:rPr>
          <w:rFonts w:ascii="Verdana" w:hAnsi="Verdana"/>
          <w:sz w:val="24"/>
          <w:szCs w:val="24"/>
        </w:rPr>
        <w:t>Venue</w:t>
      </w:r>
      <w:proofErr w:type="spellEnd"/>
      <w:r w:rsidRPr="001A0F8B">
        <w:rPr>
          <w:rFonts w:ascii="Verdana" w:hAnsi="Verdana"/>
          <w:sz w:val="24"/>
          <w:szCs w:val="24"/>
        </w:rPr>
        <w:t xml:space="preserve"> Management e </w:t>
      </w:r>
      <w:proofErr w:type="spellStart"/>
      <w:r w:rsidRPr="001A0F8B">
        <w:rPr>
          <w:rFonts w:ascii="Verdana" w:hAnsi="Verdana"/>
          <w:sz w:val="24"/>
          <w:szCs w:val="24"/>
        </w:rPr>
        <w:t>Workforce</w:t>
      </w:r>
      <w:proofErr w:type="spellEnd"/>
      <w:r w:rsidRPr="001A0F8B">
        <w:rPr>
          <w:rFonts w:ascii="Verdana" w:hAnsi="Verdana"/>
          <w:sz w:val="24"/>
          <w:szCs w:val="24"/>
        </w:rPr>
        <w:t>.</w:t>
      </w:r>
    </w:p>
    <w:p w:rsidR="001A0F8B" w:rsidRPr="001A0F8B" w:rsidRDefault="001A0F8B" w:rsidP="001A0F8B">
      <w:pPr>
        <w:jc w:val="both"/>
        <w:rPr>
          <w:rFonts w:ascii="Verdana" w:hAnsi="Verdana"/>
          <w:sz w:val="24"/>
          <w:szCs w:val="24"/>
        </w:rPr>
      </w:pPr>
      <w:r w:rsidRPr="001A0F8B">
        <w:rPr>
          <w:rFonts w:ascii="Verdana" w:hAnsi="Verdana"/>
          <w:sz w:val="24"/>
          <w:szCs w:val="24"/>
          <w:lang w:eastAsia="it-IT"/>
        </w:rPr>
        <w:t xml:space="preserve">Si ricorda che è ancora possibile inviare la propria candidatura per diventare volontario dell’Universiade Napoli 2019 attraverso il sito ufficiale della manifestazione al seguente link </w:t>
      </w:r>
      <w:hyperlink r:id="rId5" w:history="1">
        <w:r w:rsidRPr="001A0F8B">
          <w:rPr>
            <w:rFonts w:ascii="Verdana" w:hAnsi="Verdana"/>
            <w:color w:val="0000FF"/>
            <w:sz w:val="24"/>
            <w:szCs w:val="24"/>
            <w:u w:val="single"/>
          </w:rPr>
          <w:t>https://volunteer.universiade2019napoli.it/</w:t>
        </w:r>
      </w:hyperlink>
      <w:r w:rsidRPr="001A0F8B">
        <w:rPr>
          <w:rFonts w:ascii="Verdana" w:hAnsi="Verdana"/>
          <w:sz w:val="24"/>
          <w:szCs w:val="24"/>
        </w:rPr>
        <w:t>.</w:t>
      </w:r>
    </w:p>
    <w:p w:rsidR="001A0F8B" w:rsidRPr="001A0F8B" w:rsidRDefault="001A0F8B" w:rsidP="001A0F8B">
      <w:pPr>
        <w:jc w:val="both"/>
      </w:pPr>
      <w:r w:rsidRPr="001A0F8B">
        <w:t xml:space="preserve"> </w:t>
      </w:r>
    </w:p>
    <w:p w:rsidR="00313877" w:rsidRPr="00731839" w:rsidRDefault="00313877" w:rsidP="001A0F8B">
      <w:pPr>
        <w:spacing w:line="252" w:lineRule="auto"/>
        <w:jc w:val="both"/>
        <w:rPr>
          <w:rFonts w:ascii="Verdana" w:hAnsi="Verdana"/>
          <w:sz w:val="24"/>
          <w:szCs w:val="24"/>
          <w:lang w:eastAsia="it-IT"/>
        </w:rPr>
      </w:pPr>
    </w:p>
    <w:sectPr w:rsidR="00313877" w:rsidRPr="00731839" w:rsidSect="004679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900F8"/>
    <w:rsid w:val="00130DD2"/>
    <w:rsid w:val="001412E9"/>
    <w:rsid w:val="001A0F8B"/>
    <w:rsid w:val="00313877"/>
    <w:rsid w:val="003900F8"/>
    <w:rsid w:val="004679EA"/>
    <w:rsid w:val="004C2AA3"/>
    <w:rsid w:val="00546532"/>
    <w:rsid w:val="00671743"/>
    <w:rsid w:val="00692448"/>
    <w:rsid w:val="00731839"/>
    <w:rsid w:val="007F60C8"/>
    <w:rsid w:val="00874018"/>
    <w:rsid w:val="008F1A78"/>
    <w:rsid w:val="00A24917"/>
    <w:rsid w:val="00B56549"/>
    <w:rsid w:val="00B94B0D"/>
    <w:rsid w:val="00CF1035"/>
    <w:rsid w:val="00D73DDF"/>
    <w:rsid w:val="00DD6170"/>
    <w:rsid w:val="00E1065B"/>
    <w:rsid w:val="00E15DA1"/>
    <w:rsid w:val="00E44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679EA"/>
  </w:style>
  <w:style w:type="paragraph" w:styleId="Titolo4">
    <w:name w:val="heading 4"/>
    <w:basedOn w:val="Normale"/>
    <w:link w:val="Titolo4Carattere"/>
    <w:uiPriority w:val="9"/>
    <w:qFormat/>
    <w:rsid w:val="003900F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90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3900F8"/>
    <w:rPr>
      <w:color w:val="0000FF"/>
      <w:u w:val="single"/>
    </w:rPr>
  </w:style>
  <w:style w:type="character" w:customStyle="1" w:styleId="58cl">
    <w:name w:val="_58cl"/>
    <w:basedOn w:val="Carpredefinitoparagrafo"/>
    <w:rsid w:val="003900F8"/>
  </w:style>
  <w:style w:type="character" w:customStyle="1" w:styleId="58cm">
    <w:name w:val="_58cm"/>
    <w:basedOn w:val="Carpredefinitoparagrafo"/>
    <w:rsid w:val="003900F8"/>
  </w:style>
  <w:style w:type="character" w:customStyle="1" w:styleId="textexposedshow">
    <w:name w:val="text_exposed_show"/>
    <w:basedOn w:val="Carpredefinitoparagrafo"/>
    <w:rsid w:val="003900F8"/>
  </w:style>
  <w:style w:type="character" w:customStyle="1" w:styleId="Titolo4Carattere">
    <w:name w:val="Titolo 4 Carattere"/>
    <w:basedOn w:val="Carpredefinitoparagrafo"/>
    <w:link w:val="Titolo4"/>
    <w:uiPriority w:val="9"/>
    <w:rsid w:val="003900F8"/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30D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30D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43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4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olunteer.universiade2019napoli.it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Area Workforce 2</dc:creator>
  <cp:lastModifiedBy>Marco Di Maro</cp:lastModifiedBy>
  <cp:revision>2</cp:revision>
  <dcterms:created xsi:type="dcterms:W3CDTF">2019-06-20T13:05:00Z</dcterms:created>
  <dcterms:modified xsi:type="dcterms:W3CDTF">2019-06-20T13:05:00Z</dcterms:modified>
</cp:coreProperties>
</file>